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549"/>
        <w:gridCol w:w="1948"/>
        <w:gridCol w:w="1568"/>
        <w:gridCol w:w="1268"/>
      </w:tblGrid>
      <w:tr w:rsidR="002166A5" w:rsidRPr="00A87A45">
        <w:trPr>
          <w:trHeight w:val="258"/>
        </w:trPr>
        <w:tc>
          <w:tcPr>
            <w:tcW w:w="2662" w:type="dxa"/>
            <w:vMerge w:val="restart"/>
          </w:tcPr>
          <w:p w:rsidR="002166A5" w:rsidRPr="00A87A45" w:rsidRDefault="004D30E3">
            <w:pPr>
              <w:pStyle w:val="TableParagraph"/>
              <w:ind w:left="501"/>
              <w:rPr>
                <w:sz w:val="20"/>
                <w:lang w:val="tr-TR"/>
              </w:rPr>
            </w:pPr>
            <w:r w:rsidRPr="00A87A45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55572" cy="12679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72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  <w:vMerge w:val="restart"/>
          </w:tcPr>
          <w:p w:rsidR="002166A5" w:rsidRPr="00A87A45" w:rsidRDefault="004D30E3">
            <w:pPr>
              <w:pStyle w:val="TableParagraph"/>
              <w:spacing w:before="4"/>
              <w:ind w:left="412" w:right="404"/>
              <w:jc w:val="center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T.C</w:t>
            </w:r>
          </w:p>
          <w:p w:rsidR="002166A5" w:rsidRPr="00A87A45" w:rsidRDefault="004D30E3">
            <w:pPr>
              <w:pStyle w:val="TableParagraph"/>
              <w:spacing w:before="6" w:line="247" w:lineRule="auto"/>
              <w:ind w:left="416" w:right="404"/>
              <w:jc w:val="center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MUĞLA SITKI KOÇMAN ÜNİVERSİTESİ</w:t>
            </w:r>
          </w:p>
          <w:p w:rsidR="002166A5" w:rsidRPr="00A87A45" w:rsidRDefault="004D30E3">
            <w:pPr>
              <w:pStyle w:val="TableParagraph"/>
              <w:spacing w:line="247" w:lineRule="auto"/>
              <w:ind w:left="416" w:right="404"/>
              <w:jc w:val="center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 xml:space="preserve">Datça Kazım </w:t>
            </w:r>
            <w:proofErr w:type="spellStart"/>
            <w:r w:rsidRPr="00A87A45">
              <w:rPr>
                <w:b/>
                <w:lang w:val="tr-TR"/>
              </w:rPr>
              <w:t>YılmazMeslek</w:t>
            </w:r>
            <w:proofErr w:type="spellEnd"/>
            <w:r w:rsidRPr="00A87A45">
              <w:rPr>
                <w:b/>
                <w:lang w:val="tr-TR"/>
              </w:rPr>
              <w:t xml:space="preserve"> Yüksekokulu</w:t>
            </w:r>
          </w:p>
          <w:p w:rsidR="002166A5" w:rsidRPr="00A87A45" w:rsidRDefault="002166A5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2166A5" w:rsidRPr="00A87A45" w:rsidRDefault="004D30E3">
            <w:pPr>
              <w:pStyle w:val="TableParagraph"/>
              <w:ind w:left="414" w:right="404"/>
              <w:jc w:val="center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Birim Görev Tanımları</w:t>
            </w:r>
          </w:p>
        </w:tc>
        <w:tc>
          <w:tcPr>
            <w:tcW w:w="1568" w:type="dxa"/>
          </w:tcPr>
          <w:p w:rsidR="002166A5" w:rsidRPr="00A87A45" w:rsidRDefault="004D30E3">
            <w:pPr>
              <w:pStyle w:val="TableParagraph"/>
              <w:spacing w:before="3" w:line="235" w:lineRule="exact"/>
              <w:ind w:left="99"/>
              <w:rPr>
                <w:lang w:val="tr-TR"/>
              </w:rPr>
            </w:pPr>
            <w:r w:rsidRPr="00A87A45">
              <w:rPr>
                <w:lang w:val="tr-TR"/>
              </w:rPr>
              <w:t>Doküman No</w:t>
            </w:r>
          </w:p>
        </w:tc>
        <w:tc>
          <w:tcPr>
            <w:tcW w:w="1268" w:type="dxa"/>
          </w:tcPr>
          <w:p w:rsidR="002166A5" w:rsidRPr="00A87A45" w:rsidRDefault="00776DF6">
            <w:pPr>
              <w:pStyle w:val="TableParagraph"/>
              <w:spacing w:before="3" w:line="235" w:lineRule="exact"/>
              <w:ind w:left="101"/>
              <w:rPr>
                <w:lang w:val="tr-TR"/>
              </w:rPr>
            </w:pPr>
            <w:r w:rsidRPr="00A87A45">
              <w:rPr>
                <w:lang w:val="tr-TR"/>
              </w:rPr>
              <w:t>1/17</w:t>
            </w:r>
          </w:p>
        </w:tc>
      </w:tr>
      <w:tr w:rsidR="002166A5" w:rsidRPr="00A87A45">
        <w:trPr>
          <w:trHeight w:val="258"/>
        </w:trPr>
        <w:tc>
          <w:tcPr>
            <w:tcW w:w="2662" w:type="dxa"/>
            <w:vMerge/>
            <w:tcBorders>
              <w:top w:val="nil"/>
            </w:tcBorders>
          </w:tcPr>
          <w:p w:rsidR="002166A5" w:rsidRPr="00A87A45" w:rsidRDefault="002166A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2166A5" w:rsidRPr="00A87A45" w:rsidRDefault="002166A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2166A5" w:rsidRPr="00A87A45" w:rsidRDefault="004D30E3">
            <w:pPr>
              <w:pStyle w:val="TableParagraph"/>
              <w:spacing w:before="4" w:line="235" w:lineRule="exact"/>
              <w:rPr>
                <w:lang w:val="tr-TR"/>
              </w:rPr>
            </w:pPr>
            <w:r w:rsidRPr="00A87A45">
              <w:rPr>
                <w:lang w:val="tr-TR"/>
              </w:rPr>
              <w:t>Sayfa Sayısı</w:t>
            </w:r>
          </w:p>
        </w:tc>
        <w:tc>
          <w:tcPr>
            <w:tcW w:w="1268" w:type="dxa"/>
          </w:tcPr>
          <w:p w:rsidR="002166A5" w:rsidRPr="00A87A45" w:rsidRDefault="004D30E3">
            <w:pPr>
              <w:pStyle w:val="TableParagraph"/>
              <w:spacing w:before="4" w:line="235" w:lineRule="exact"/>
              <w:ind w:left="101"/>
              <w:rPr>
                <w:lang w:val="tr-TR"/>
              </w:rPr>
            </w:pPr>
            <w:r w:rsidRPr="00A87A45">
              <w:rPr>
                <w:w w:val="102"/>
                <w:lang w:val="tr-TR"/>
              </w:rPr>
              <w:t>1</w:t>
            </w:r>
          </w:p>
        </w:tc>
      </w:tr>
      <w:tr w:rsidR="002166A5" w:rsidRPr="00A87A45">
        <w:trPr>
          <w:trHeight w:val="519"/>
        </w:trPr>
        <w:tc>
          <w:tcPr>
            <w:tcW w:w="2662" w:type="dxa"/>
            <w:vMerge/>
            <w:tcBorders>
              <w:top w:val="nil"/>
            </w:tcBorders>
          </w:tcPr>
          <w:p w:rsidR="002166A5" w:rsidRPr="00A87A45" w:rsidRDefault="002166A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2166A5" w:rsidRPr="00A87A45" w:rsidRDefault="002166A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2166A5" w:rsidRPr="00A87A45" w:rsidRDefault="004D30E3">
            <w:pPr>
              <w:pStyle w:val="TableParagraph"/>
              <w:spacing w:before="1" w:line="260" w:lineRule="exact"/>
              <w:ind w:right="103"/>
              <w:rPr>
                <w:lang w:val="tr-TR"/>
              </w:rPr>
            </w:pPr>
            <w:r w:rsidRPr="00A87A45">
              <w:rPr>
                <w:lang w:val="tr-TR"/>
              </w:rPr>
              <w:t>İlk Yayın Tarihi</w:t>
            </w:r>
          </w:p>
        </w:tc>
        <w:tc>
          <w:tcPr>
            <w:tcW w:w="1268" w:type="dxa"/>
          </w:tcPr>
          <w:p w:rsidR="002166A5" w:rsidRPr="00A87A45" w:rsidRDefault="004D30E3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A87A45">
              <w:rPr>
                <w:lang w:val="tr-TR"/>
              </w:rPr>
              <w:t>05.08.2019</w:t>
            </w:r>
          </w:p>
        </w:tc>
      </w:tr>
      <w:tr w:rsidR="002166A5" w:rsidRPr="00A87A45">
        <w:trPr>
          <w:trHeight w:val="516"/>
        </w:trPr>
        <w:tc>
          <w:tcPr>
            <w:tcW w:w="2662" w:type="dxa"/>
            <w:vMerge/>
            <w:tcBorders>
              <w:top w:val="nil"/>
            </w:tcBorders>
          </w:tcPr>
          <w:p w:rsidR="002166A5" w:rsidRPr="00A87A45" w:rsidRDefault="002166A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2166A5" w:rsidRPr="00A87A45" w:rsidRDefault="002166A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2166A5" w:rsidRPr="00A87A45" w:rsidRDefault="004D30E3">
            <w:pPr>
              <w:pStyle w:val="TableParagraph"/>
              <w:spacing w:line="260" w:lineRule="exact"/>
              <w:ind w:right="103"/>
              <w:rPr>
                <w:lang w:val="tr-TR"/>
              </w:rPr>
            </w:pPr>
            <w:r w:rsidRPr="00A87A45">
              <w:rPr>
                <w:lang w:val="tr-TR"/>
              </w:rPr>
              <w:t>Revizyon Tarihi</w:t>
            </w:r>
          </w:p>
        </w:tc>
        <w:tc>
          <w:tcPr>
            <w:tcW w:w="1268" w:type="dxa"/>
          </w:tcPr>
          <w:p w:rsidR="002166A5" w:rsidRPr="00A87A45" w:rsidRDefault="00A87A45" w:rsidP="00A87A45">
            <w:pPr>
              <w:pStyle w:val="TableParagraph"/>
              <w:spacing w:before="134"/>
              <w:ind w:left="122"/>
              <w:rPr>
                <w:lang w:val="tr-TR"/>
              </w:rPr>
            </w:pPr>
            <w:r>
              <w:rPr>
                <w:lang w:val="tr-TR"/>
              </w:rPr>
              <w:t>23.11.2020</w:t>
            </w:r>
          </w:p>
        </w:tc>
      </w:tr>
      <w:tr w:rsidR="002166A5" w:rsidRPr="00A87A45">
        <w:trPr>
          <w:trHeight w:val="410"/>
        </w:trPr>
        <w:tc>
          <w:tcPr>
            <w:tcW w:w="2662" w:type="dxa"/>
            <w:vMerge/>
            <w:tcBorders>
              <w:top w:val="nil"/>
            </w:tcBorders>
          </w:tcPr>
          <w:p w:rsidR="002166A5" w:rsidRPr="00A87A45" w:rsidRDefault="002166A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2166A5" w:rsidRPr="00A87A45" w:rsidRDefault="002166A5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2166A5" w:rsidRPr="00A87A45" w:rsidRDefault="004D30E3">
            <w:pPr>
              <w:pStyle w:val="TableParagraph"/>
              <w:spacing w:before="78"/>
              <w:rPr>
                <w:lang w:val="tr-TR"/>
              </w:rPr>
            </w:pPr>
            <w:r w:rsidRPr="00A87A45">
              <w:rPr>
                <w:lang w:val="tr-TR"/>
              </w:rPr>
              <w:t>Revizyon No</w:t>
            </w:r>
          </w:p>
        </w:tc>
        <w:tc>
          <w:tcPr>
            <w:tcW w:w="1268" w:type="dxa"/>
          </w:tcPr>
          <w:p w:rsidR="002166A5" w:rsidRPr="00A87A45" w:rsidRDefault="00A87A45" w:rsidP="00A87A45">
            <w:pPr>
              <w:pStyle w:val="TableParagraph"/>
              <w:spacing w:before="134"/>
              <w:ind w:left="122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2166A5" w:rsidRPr="00A87A45">
        <w:trPr>
          <w:trHeight w:val="258"/>
        </w:trPr>
        <w:tc>
          <w:tcPr>
            <w:tcW w:w="2662" w:type="dxa"/>
          </w:tcPr>
          <w:p w:rsidR="002166A5" w:rsidRPr="00A87A45" w:rsidRDefault="004D30E3">
            <w:pPr>
              <w:pStyle w:val="TableParagraph"/>
              <w:spacing w:before="4" w:line="234" w:lineRule="exact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Kurumu</w:t>
            </w:r>
          </w:p>
        </w:tc>
        <w:tc>
          <w:tcPr>
            <w:tcW w:w="6333" w:type="dxa"/>
            <w:gridSpan w:val="4"/>
          </w:tcPr>
          <w:p w:rsidR="002166A5" w:rsidRPr="00A87A45" w:rsidRDefault="004D30E3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A87A45">
              <w:rPr>
                <w:lang w:val="tr-TR"/>
              </w:rPr>
              <w:t>Muğla Sıtkı Koçman Üniversitesi</w:t>
            </w:r>
          </w:p>
        </w:tc>
      </w:tr>
      <w:tr w:rsidR="002166A5" w:rsidRPr="00A87A45">
        <w:trPr>
          <w:trHeight w:val="258"/>
        </w:trPr>
        <w:tc>
          <w:tcPr>
            <w:tcW w:w="2662" w:type="dxa"/>
          </w:tcPr>
          <w:p w:rsidR="002166A5" w:rsidRPr="00A87A45" w:rsidRDefault="004D30E3">
            <w:pPr>
              <w:pStyle w:val="TableParagraph"/>
              <w:spacing w:before="5" w:line="233" w:lineRule="exact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Birimi</w:t>
            </w:r>
          </w:p>
        </w:tc>
        <w:tc>
          <w:tcPr>
            <w:tcW w:w="6333" w:type="dxa"/>
            <w:gridSpan w:val="4"/>
          </w:tcPr>
          <w:p w:rsidR="002166A5" w:rsidRPr="00A87A45" w:rsidRDefault="004D30E3">
            <w:pPr>
              <w:pStyle w:val="TableParagraph"/>
              <w:spacing w:before="4" w:line="234" w:lineRule="exact"/>
              <w:ind w:left="101"/>
              <w:rPr>
                <w:lang w:val="tr-TR"/>
              </w:rPr>
            </w:pPr>
            <w:r w:rsidRPr="00A87A45">
              <w:rPr>
                <w:lang w:val="tr-TR"/>
              </w:rPr>
              <w:t>Datça Kazım Yılmaz Meslek Yüksekokulu</w:t>
            </w:r>
          </w:p>
        </w:tc>
      </w:tr>
      <w:tr w:rsidR="002166A5" w:rsidRPr="00A87A45">
        <w:trPr>
          <w:trHeight w:val="259"/>
        </w:trPr>
        <w:tc>
          <w:tcPr>
            <w:tcW w:w="2662" w:type="dxa"/>
          </w:tcPr>
          <w:p w:rsidR="002166A5" w:rsidRPr="00A87A45" w:rsidRDefault="004D30E3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Görevi</w:t>
            </w:r>
          </w:p>
        </w:tc>
        <w:tc>
          <w:tcPr>
            <w:tcW w:w="6333" w:type="dxa"/>
            <w:gridSpan w:val="4"/>
          </w:tcPr>
          <w:p w:rsidR="002166A5" w:rsidRPr="00A87A45" w:rsidRDefault="004D30E3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A87A45">
              <w:rPr>
                <w:lang w:val="tr-TR"/>
              </w:rPr>
              <w:t>Koruma ve Güvenlik Görevlileri</w:t>
            </w:r>
          </w:p>
        </w:tc>
      </w:tr>
      <w:tr w:rsidR="002166A5" w:rsidRPr="00A87A45">
        <w:trPr>
          <w:trHeight w:val="258"/>
        </w:trPr>
        <w:tc>
          <w:tcPr>
            <w:tcW w:w="2662" w:type="dxa"/>
          </w:tcPr>
          <w:p w:rsidR="002166A5" w:rsidRPr="00A87A45" w:rsidRDefault="004D30E3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Üst Yönetici/Yöneticileri</w:t>
            </w:r>
          </w:p>
        </w:tc>
        <w:tc>
          <w:tcPr>
            <w:tcW w:w="6333" w:type="dxa"/>
            <w:gridSpan w:val="4"/>
          </w:tcPr>
          <w:p w:rsidR="002166A5" w:rsidRPr="00A87A45" w:rsidRDefault="004D30E3">
            <w:pPr>
              <w:pStyle w:val="TableParagraph"/>
              <w:spacing w:before="2" w:line="236" w:lineRule="exact"/>
              <w:ind w:left="101"/>
              <w:rPr>
                <w:lang w:val="tr-TR"/>
              </w:rPr>
            </w:pPr>
            <w:r w:rsidRPr="00A87A45">
              <w:rPr>
                <w:lang w:val="tr-TR"/>
              </w:rPr>
              <w:t>Müdür/Yüksekokul Sekreteri</w:t>
            </w:r>
          </w:p>
        </w:tc>
      </w:tr>
      <w:tr w:rsidR="002166A5" w:rsidRPr="00A87A45">
        <w:trPr>
          <w:trHeight w:val="8029"/>
        </w:trPr>
        <w:tc>
          <w:tcPr>
            <w:tcW w:w="8995" w:type="dxa"/>
            <w:gridSpan w:val="5"/>
          </w:tcPr>
          <w:p w:rsidR="002166A5" w:rsidRPr="00A87A45" w:rsidRDefault="004D30E3" w:rsidP="00A87A45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4"/>
              <w:jc w:val="both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GÖREVİN KISA</w:t>
            </w:r>
            <w:r w:rsidRPr="00A87A45">
              <w:rPr>
                <w:b/>
                <w:spacing w:val="2"/>
                <w:lang w:val="tr-TR"/>
              </w:rPr>
              <w:t xml:space="preserve"> </w:t>
            </w:r>
            <w:r w:rsidRPr="00A87A45">
              <w:rPr>
                <w:b/>
                <w:lang w:val="tr-TR"/>
              </w:rPr>
              <w:t>TANIMI</w:t>
            </w:r>
          </w:p>
          <w:p w:rsidR="002166A5" w:rsidRDefault="004D30E3" w:rsidP="00A87A45">
            <w:pPr>
              <w:pStyle w:val="TableParagraph"/>
              <w:spacing w:before="6" w:line="247" w:lineRule="auto"/>
              <w:ind w:left="396" w:right="99" w:firstLine="265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 xml:space="preserve">Meslek Yüksekokulunun tüm faaliyetlerinin etkinlik ve verimlilik ilkelerine uygun olarak yürütülmesi amacıyla yüksekokul sınırları içerisinde 5188 sayılı kanun ve ilgili mevzuat çerçevesinde, fiziki ve teknik </w:t>
            </w:r>
            <w:r w:rsidR="00A87A45" w:rsidRPr="00A87A45">
              <w:rPr>
                <w:lang w:val="tr-TR"/>
              </w:rPr>
              <w:t>imkânları</w:t>
            </w:r>
            <w:r w:rsidRPr="00A87A45">
              <w:rPr>
                <w:lang w:val="tr-TR"/>
              </w:rPr>
              <w:t xml:space="preserve"> kullanarak can ve mal güvenliği ile huzuru sağlamak için gözetim, denetim ve kontrol yapma bilgi, beceri ve yetkisine sahip personeldir.</w:t>
            </w:r>
          </w:p>
          <w:p w:rsidR="00A87A45" w:rsidRPr="00A87A45" w:rsidRDefault="00A87A45" w:rsidP="00A87A45">
            <w:pPr>
              <w:pStyle w:val="TableParagraph"/>
              <w:spacing w:before="6" w:line="247" w:lineRule="auto"/>
              <w:ind w:left="396" w:right="99" w:firstLine="265"/>
              <w:jc w:val="both"/>
              <w:rPr>
                <w:lang w:val="tr-TR"/>
              </w:rPr>
            </w:pPr>
          </w:p>
          <w:p w:rsidR="002166A5" w:rsidRPr="00A87A45" w:rsidRDefault="004D30E3" w:rsidP="00A87A45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50" w:lineRule="exact"/>
              <w:jc w:val="both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GÖREV VE</w:t>
            </w:r>
            <w:r w:rsidRPr="00A87A45">
              <w:rPr>
                <w:b/>
                <w:spacing w:val="2"/>
                <w:lang w:val="tr-TR"/>
              </w:rPr>
              <w:t xml:space="preserve"> </w:t>
            </w:r>
            <w:r w:rsidRPr="00A87A45">
              <w:rPr>
                <w:b/>
                <w:lang w:val="tr-TR"/>
              </w:rPr>
              <w:t>SORUMLULUKLAR</w:t>
            </w:r>
          </w:p>
          <w:p w:rsidR="002166A5" w:rsidRPr="00A87A45" w:rsidRDefault="00A978D7" w:rsidP="00A87A45">
            <w:pPr>
              <w:pStyle w:val="TableParagraph"/>
              <w:numPr>
                <w:ilvl w:val="1"/>
                <w:numId w:val="2"/>
              </w:numPr>
              <w:tabs>
                <w:tab w:val="left" w:pos="797"/>
              </w:tabs>
              <w:spacing w:before="6"/>
              <w:ind w:firstLine="0"/>
              <w:jc w:val="both"/>
              <w:rPr>
                <w:lang w:val="tr-TR"/>
              </w:rPr>
            </w:pPr>
            <w:r>
              <w:rPr>
                <w:lang w:val="tr-TR"/>
              </w:rPr>
              <w:t>Meslek Yüksekokulu içini ve yakın çevresini</w:t>
            </w:r>
            <w:r w:rsidR="004D30E3" w:rsidRPr="00A87A45">
              <w:rPr>
                <w:lang w:val="tr-TR"/>
              </w:rPr>
              <w:t xml:space="preserve"> gözetim altında</w:t>
            </w:r>
            <w:r w:rsidR="004D30E3" w:rsidRPr="00A87A45">
              <w:rPr>
                <w:spacing w:val="40"/>
                <w:lang w:val="tr-TR"/>
              </w:rPr>
              <w:t xml:space="preserve"> </w:t>
            </w:r>
            <w:r>
              <w:rPr>
                <w:lang w:val="tr-TR"/>
              </w:rPr>
              <w:t>tutar.</w:t>
            </w:r>
          </w:p>
          <w:p w:rsidR="002166A5" w:rsidRPr="00A87A45" w:rsidRDefault="004D30E3" w:rsidP="00A87A45">
            <w:pPr>
              <w:pStyle w:val="TableParagraph"/>
              <w:numPr>
                <w:ilvl w:val="1"/>
                <w:numId w:val="2"/>
              </w:numPr>
              <w:tabs>
                <w:tab w:val="left" w:pos="797"/>
              </w:tabs>
              <w:spacing w:before="6"/>
              <w:ind w:left="796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Meslek</w:t>
            </w:r>
            <w:r w:rsidRPr="00A87A45">
              <w:rPr>
                <w:spacing w:val="7"/>
                <w:lang w:val="tr-TR"/>
              </w:rPr>
              <w:t xml:space="preserve"> </w:t>
            </w:r>
            <w:r w:rsidRPr="00A87A45">
              <w:rPr>
                <w:lang w:val="tr-TR"/>
              </w:rPr>
              <w:t>Yüksekokulu</w:t>
            </w:r>
            <w:r w:rsidRPr="00A87A45">
              <w:rPr>
                <w:spacing w:val="6"/>
                <w:lang w:val="tr-TR"/>
              </w:rPr>
              <w:t xml:space="preserve"> </w:t>
            </w:r>
            <w:r w:rsidRPr="00A87A45">
              <w:rPr>
                <w:lang w:val="tr-TR"/>
              </w:rPr>
              <w:t>sınırları</w:t>
            </w:r>
            <w:r w:rsidRPr="00A87A45">
              <w:rPr>
                <w:spacing w:val="5"/>
                <w:lang w:val="tr-TR"/>
              </w:rPr>
              <w:t xml:space="preserve"> </w:t>
            </w:r>
            <w:r w:rsidRPr="00A87A45">
              <w:rPr>
                <w:lang w:val="tr-TR"/>
              </w:rPr>
              <w:t>içerisine</w:t>
            </w:r>
            <w:r w:rsidRPr="00A87A45">
              <w:rPr>
                <w:spacing w:val="5"/>
                <w:lang w:val="tr-TR"/>
              </w:rPr>
              <w:t xml:space="preserve"> </w:t>
            </w:r>
            <w:r w:rsidRPr="00A87A45">
              <w:rPr>
                <w:lang w:val="tr-TR"/>
              </w:rPr>
              <w:t>giriş</w:t>
            </w:r>
            <w:r w:rsidRPr="00A87A45">
              <w:rPr>
                <w:spacing w:val="6"/>
                <w:lang w:val="tr-TR"/>
              </w:rPr>
              <w:t xml:space="preserve"> </w:t>
            </w:r>
            <w:r w:rsidRPr="00A87A45">
              <w:rPr>
                <w:lang w:val="tr-TR"/>
              </w:rPr>
              <w:t>ve</w:t>
            </w:r>
            <w:r w:rsidRPr="00A87A45">
              <w:rPr>
                <w:spacing w:val="7"/>
                <w:lang w:val="tr-TR"/>
              </w:rPr>
              <w:t xml:space="preserve"> </w:t>
            </w:r>
            <w:r w:rsidR="00A978D7">
              <w:rPr>
                <w:lang w:val="tr-TR"/>
              </w:rPr>
              <w:t>çıkışları</w:t>
            </w:r>
            <w:r w:rsidRPr="00A87A45">
              <w:rPr>
                <w:spacing w:val="5"/>
                <w:lang w:val="tr-TR"/>
              </w:rPr>
              <w:t xml:space="preserve"> </w:t>
            </w:r>
            <w:r w:rsidRPr="00A87A45">
              <w:rPr>
                <w:lang w:val="tr-TR"/>
              </w:rPr>
              <w:t>kontrol</w:t>
            </w:r>
            <w:r w:rsidRPr="00A87A45">
              <w:rPr>
                <w:spacing w:val="6"/>
                <w:lang w:val="tr-TR"/>
              </w:rPr>
              <w:t xml:space="preserve"> </w:t>
            </w:r>
            <w:r w:rsidRPr="00A87A45">
              <w:rPr>
                <w:lang w:val="tr-TR"/>
              </w:rPr>
              <w:t>ve</w:t>
            </w:r>
            <w:r w:rsidRPr="00A87A45">
              <w:rPr>
                <w:spacing w:val="7"/>
                <w:lang w:val="tr-TR"/>
              </w:rPr>
              <w:t xml:space="preserve"> </w:t>
            </w:r>
            <w:r w:rsidRPr="00A87A45">
              <w:rPr>
                <w:lang w:val="tr-TR"/>
              </w:rPr>
              <w:t>takip</w:t>
            </w:r>
            <w:r w:rsidRPr="00A87A45">
              <w:rPr>
                <w:spacing w:val="7"/>
                <w:lang w:val="tr-TR"/>
              </w:rPr>
              <w:t xml:space="preserve"> </w:t>
            </w:r>
            <w:r w:rsidR="00A978D7">
              <w:rPr>
                <w:lang w:val="tr-TR"/>
              </w:rPr>
              <w:t>eder.</w:t>
            </w:r>
          </w:p>
          <w:p w:rsidR="002166A5" w:rsidRPr="00A87A45" w:rsidRDefault="004D30E3" w:rsidP="00A87A45">
            <w:pPr>
              <w:pStyle w:val="TableParagraph"/>
              <w:numPr>
                <w:ilvl w:val="1"/>
                <w:numId w:val="2"/>
              </w:numPr>
              <w:spacing w:before="6" w:line="247" w:lineRule="auto"/>
              <w:ind w:left="746" w:right="227" w:hanging="394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Meslek Yüksekokuluna g</w:t>
            </w:r>
            <w:r w:rsidR="00A978D7">
              <w:rPr>
                <w:lang w:val="tr-TR"/>
              </w:rPr>
              <w:t>elen ziyaretçilerin kayıtlarını tutar</w:t>
            </w:r>
            <w:r w:rsidRPr="00A87A45">
              <w:rPr>
                <w:lang w:val="tr-TR"/>
              </w:rPr>
              <w:t>, ziyaretçilerin güvenli şekil</w:t>
            </w:r>
            <w:r w:rsidR="00A978D7">
              <w:rPr>
                <w:lang w:val="tr-TR"/>
              </w:rPr>
              <w:t>de ilgili kişilerle görüşmesini</w:t>
            </w:r>
            <w:r w:rsidRPr="00A87A45">
              <w:rPr>
                <w:spacing w:val="7"/>
                <w:lang w:val="tr-TR"/>
              </w:rPr>
              <w:t xml:space="preserve"> </w:t>
            </w:r>
            <w:r w:rsidR="00A978D7">
              <w:rPr>
                <w:lang w:val="tr-TR"/>
              </w:rPr>
              <w:t>sağlar.</w:t>
            </w:r>
          </w:p>
          <w:p w:rsidR="002166A5" w:rsidRPr="00A87A45" w:rsidRDefault="004D30E3" w:rsidP="00A87A45">
            <w:pPr>
              <w:pStyle w:val="TableParagraph"/>
              <w:numPr>
                <w:ilvl w:val="1"/>
                <w:numId w:val="2"/>
              </w:numPr>
              <w:tabs>
                <w:tab w:val="left" w:pos="797"/>
              </w:tabs>
              <w:spacing w:line="251" w:lineRule="exact"/>
              <w:ind w:left="796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Öğrenci giriş çıkışları</w:t>
            </w:r>
            <w:r w:rsidR="00A978D7">
              <w:rPr>
                <w:lang w:val="tr-TR"/>
              </w:rPr>
              <w:t xml:space="preserve"> sırasında kimlik kontrollerini</w:t>
            </w:r>
            <w:r w:rsidRPr="00A87A45">
              <w:rPr>
                <w:spacing w:val="20"/>
                <w:lang w:val="tr-TR"/>
              </w:rPr>
              <w:t xml:space="preserve"> </w:t>
            </w:r>
            <w:r w:rsidR="00A978D7">
              <w:rPr>
                <w:lang w:val="tr-TR"/>
              </w:rPr>
              <w:t>yapar.</w:t>
            </w:r>
          </w:p>
          <w:p w:rsidR="002166A5" w:rsidRPr="00A87A45" w:rsidRDefault="004D30E3" w:rsidP="00A87A45">
            <w:pPr>
              <w:pStyle w:val="TableParagraph"/>
              <w:numPr>
                <w:ilvl w:val="1"/>
                <w:numId w:val="2"/>
              </w:numPr>
              <w:tabs>
                <w:tab w:val="left" w:pos="798"/>
              </w:tabs>
              <w:spacing w:before="7"/>
              <w:ind w:left="797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Görevine mani bir hal oluşmadıkça görev yerini terk</w:t>
            </w:r>
            <w:r w:rsidRPr="00A87A45">
              <w:rPr>
                <w:spacing w:val="25"/>
                <w:lang w:val="tr-TR"/>
              </w:rPr>
              <w:t xml:space="preserve"> </w:t>
            </w:r>
            <w:r w:rsidR="00A978D7">
              <w:rPr>
                <w:lang w:val="tr-TR"/>
              </w:rPr>
              <w:t>etmez.</w:t>
            </w:r>
          </w:p>
          <w:p w:rsidR="002166A5" w:rsidRPr="00A87A45" w:rsidRDefault="004D30E3" w:rsidP="00A87A45">
            <w:pPr>
              <w:pStyle w:val="TableParagraph"/>
              <w:numPr>
                <w:ilvl w:val="1"/>
                <w:numId w:val="2"/>
              </w:numPr>
              <w:tabs>
                <w:tab w:val="left" w:pos="798"/>
              </w:tabs>
              <w:spacing w:before="7" w:line="247" w:lineRule="exact"/>
              <w:ind w:left="797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Karşılaştığı sorunları ve dikkat çekici durumları derhal idareye</w:t>
            </w:r>
            <w:r w:rsidRPr="00A87A45">
              <w:rPr>
                <w:spacing w:val="36"/>
                <w:lang w:val="tr-TR"/>
              </w:rPr>
              <w:t xml:space="preserve"> </w:t>
            </w:r>
            <w:r w:rsidRPr="00A87A45">
              <w:rPr>
                <w:lang w:val="tr-TR"/>
              </w:rPr>
              <w:t>bildi</w:t>
            </w:r>
            <w:r w:rsidR="00A978D7">
              <w:rPr>
                <w:lang w:val="tr-TR"/>
              </w:rPr>
              <w:t>rir.</w:t>
            </w:r>
          </w:p>
          <w:p w:rsidR="002166A5" w:rsidRPr="00A87A45" w:rsidRDefault="004D30E3" w:rsidP="00A87A45">
            <w:pPr>
              <w:pStyle w:val="TableParagraph"/>
              <w:numPr>
                <w:ilvl w:val="1"/>
                <w:numId w:val="2"/>
              </w:numPr>
              <w:spacing w:line="237" w:lineRule="auto"/>
              <w:ind w:left="746" w:right="337" w:hanging="425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İstenmeyen olaylarla karşılaşması halinde mevzuat sınırları i</w:t>
            </w:r>
            <w:r w:rsidR="00A978D7">
              <w:rPr>
                <w:lang w:val="tr-TR"/>
              </w:rPr>
              <w:t>çerisinde derhal müdahale eder.</w:t>
            </w:r>
          </w:p>
          <w:p w:rsidR="002166A5" w:rsidRDefault="004D30E3" w:rsidP="00A87A45">
            <w:pPr>
              <w:pStyle w:val="TableParagraph"/>
              <w:numPr>
                <w:ilvl w:val="1"/>
                <w:numId w:val="2"/>
              </w:numPr>
              <w:tabs>
                <w:tab w:val="left" w:pos="798"/>
              </w:tabs>
              <w:spacing w:before="13"/>
              <w:ind w:left="797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İdarenin görev alanı ile ilgili vereceği diğer işleri</w:t>
            </w:r>
            <w:r w:rsidRPr="00A87A45">
              <w:rPr>
                <w:spacing w:val="22"/>
                <w:lang w:val="tr-TR"/>
              </w:rPr>
              <w:t xml:space="preserve"> </w:t>
            </w:r>
            <w:r w:rsidR="00A87A45">
              <w:rPr>
                <w:lang w:val="tr-TR"/>
              </w:rPr>
              <w:t>yapar.</w:t>
            </w:r>
          </w:p>
          <w:p w:rsidR="00A87A45" w:rsidRPr="00A87A45" w:rsidRDefault="00A87A45" w:rsidP="00A87A45">
            <w:pPr>
              <w:pStyle w:val="TableParagraph"/>
              <w:tabs>
                <w:tab w:val="left" w:pos="798"/>
              </w:tabs>
              <w:spacing w:before="13"/>
              <w:ind w:left="797"/>
              <w:jc w:val="both"/>
              <w:rPr>
                <w:lang w:val="tr-TR"/>
              </w:rPr>
            </w:pPr>
          </w:p>
          <w:p w:rsidR="002166A5" w:rsidRPr="00A87A45" w:rsidRDefault="004D30E3" w:rsidP="00A87A45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spacing w:before="7"/>
              <w:jc w:val="both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YETKİLERİ</w:t>
            </w:r>
          </w:p>
          <w:p w:rsidR="002166A5" w:rsidRPr="00A87A45" w:rsidRDefault="004D30E3" w:rsidP="00A87A45">
            <w:pPr>
              <w:pStyle w:val="TableParagraph"/>
              <w:numPr>
                <w:ilvl w:val="1"/>
                <w:numId w:val="1"/>
              </w:numPr>
              <w:tabs>
                <w:tab w:val="left" w:pos="794"/>
              </w:tabs>
              <w:spacing w:before="5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Yukarıda belirtilen görev ve sorumlulukları gerçekleştirme yetkisine sahip</w:t>
            </w:r>
            <w:r w:rsidRPr="00A87A45">
              <w:rPr>
                <w:spacing w:val="47"/>
                <w:lang w:val="tr-TR"/>
              </w:rPr>
              <w:t xml:space="preserve"> </w:t>
            </w:r>
            <w:r w:rsidR="00A87A45">
              <w:rPr>
                <w:lang w:val="tr-TR"/>
              </w:rPr>
              <w:t>olmak,</w:t>
            </w:r>
          </w:p>
          <w:p w:rsidR="002166A5" w:rsidRDefault="004D30E3" w:rsidP="00A87A45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</w:tabs>
              <w:spacing w:before="6"/>
              <w:ind w:left="791" w:hanging="439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Faaliyetlerin gerçekleştirilmesi için gerekli araç ve gereci</w:t>
            </w:r>
            <w:r w:rsidRPr="00A87A45">
              <w:rPr>
                <w:spacing w:val="27"/>
                <w:lang w:val="tr-TR"/>
              </w:rPr>
              <w:t xml:space="preserve"> </w:t>
            </w:r>
            <w:r w:rsidRPr="00A87A45">
              <w:rPr>
                <w:lang w:val="tr-TR"/>
              </w:rPr>
              <w:t>kullanabilmek.</w:t>
            </w:r>
          </w:p>
          <w:p w:rsidR="00A87A45" w:rsidRPr="00A87A45" w:rsidRDefault="00A87A45" w:rsidP="00A87A45">
            <w:pPr>
              <w:pStyle w:val="TableParagraph"/>
              <w:tabs>
                <w:tab w:val="left" w:pos="792"/>
              </w:tabs>
              <w:spacing w:before="6"/>
              <w:ind w:left="791"/>
              <w:jc w:val="both"/>
              <w:rPr>
                <w:lang w:val="tr-TR"/>
              </w:rPr>
            </w:pPr>
          </w:p>
          <w:p w:rsidR="002166A5" w:rsidRPr="00A87A45" w:rsidRDefault="004D30E3" w:rsidP="00A87A45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8"/>
              <w:ind w:left="326" w:hanging="226"/>
              <w:jc w:val="both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EN YAKIN</w:t>
            </w:r>
            <w:r w:rsidRPr="00A87A45">
              <w:rPr>
                <w:b/>
                <w:spacing w:val="3"/>
                <w:lang w:val="tr-TR"/>
              </w:rPr>
              <w:t xml:space="preserve"> </w:t>
            </w:r>
            <w:r w:rsidRPr="00A87A45">
              <w:rPr>
                <w:b/>
                <w:lang w:val="tr-TR"/>
              </w:rPr>
              <w:t>YÖNETİCİSİ</w:t>
            </w:r>
          </w:p>
          <w:p w:rsidR="002166A5" w:rsidRDefault="004D30E3" w:rsidP="00A87A45">
            <w:pPr>
              <w:pStyle w:val="TableParagraph"/>
              <w:spacing w:before="6"/>
              <w:ind w:left="396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Meslek Yüksekokulu Sekreteri</w:t>
            </w:r>
          </w:p>
          <w:p w:rsidR="00A87A45" w:rsidRPr="00A87A45" w:rsidRDefault="00A87A45" w:rsidP="00A87A45">
            <w:pPr>
              <w:pStyle w:val="TableParagraph"/>
              <w:spacing w:before="6"/>
              <w:ind w:left="396"/>
              <w:jc w:val="both"/>
              <w:rPr>
                <w:lang w:val="tr-TR"/>
              </w:rPr>
            </w:pPr>
          </w:p>
          <w:p w:rsidR="002166A5" w:rsidRPr="00A87A45" w:rsidRDefault="004D30E3" w:rsidP="00A87A45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"/>
              <w:ind w:left="326" w:hanging="226"/>
              <w:jc w:val="both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ALTINDAKİ BAĞLI İŞ</w:t>
            </w:r>
            <w:r w:rsidRPr="00A87A45">
              <w:rPr>
                <w:b/>
                <w:spacing w:val="5"/>
                <w:lang w:val="tr-TR"/>
              </w:rPr>
              <w:t xml:space="preserve"> </w:t>
            </w:r>
            <w:r w:rsidRPr="00A87A45">
              <w:rPr>
                <w:b/>
                <w:lang w:val="tr-TR"/>
              </w:rPr>
              <w:t>UNVANLARI</w:t>
            </w:r>
          </w:p>
          <w:p w:rsidR="002166A5" w:rsidRDefault="004D30E3" w:rsidP="00A87A45">
            <w:pPr>
              <w:pStyle w:val="TableParagraph"/>
              <w:spacing w:before="7"/>
              <w:ind w:left="396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Yok.</w:t>
            </w:r>
          </w:p>
          <w:p w:rsidR="00A87A45" w:rsidRPr="00A87A45" w:rsidRDefault="00A87A45" w:rsidP="00A87A45">
            <w:pPr>
              <w:pStyle w:val="TableParagraph"/>
              <w:spacing w:before="7"/>
              <w:ind w:left="396"/>
              <w:jc w:val="both"/>
              <w:rPr>
                <w:lang w:val="tr-TR"/>
              </w:rPr>
            </w:pPr>
          </w:p>
          <w:p w:rsidR="002166A5" w:rsidRPr="00A87A45" w:rsidRDefault="004D30E3" w:rsidP="00A87A45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"/>
              <w:ind w:left="326" w:hanging="226"/>
              <w:jc w:val="both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BU İŞTE ÇALIŞANDA ARANAN</w:t>
            </w:r>
            <w:r w:rsidRPr="00A87A45">
              <w:rPr>
                <w:b/>
                <w:spacing w:val="7"/>
                <w:lang w:val="tr-TR"/>
              </w:rPr>
              <w:t xml:space="preserve"> </w:t>
            </w:r>
            <w:r w:rsidRPr="00A87A45">
              <w:rPr>
                <w:b/>
                <w:lang w:val="tr-TR"/>
              </w:rPr>
              <w:t>NİTELİKLER</w:t>
            </w:r>
          </w:p>
          <w:p w:rsidR="002166A5" w:rsidRPr="00A87A45" w:rsidRDefault="004D30E3" w:rsidP="00A87A45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5" w:line="247" w:lineRule="auto"/>
              <w:ind w:left="537" w:right="552" w:hanging="140"/>
              <w:jc w:val="both"/>
              <w:rPr>
                <w:lang w:val="tr-TR"/>
              </w:rPr>
            </w:pPr>
            <w:bookmarkStart w:id="0" w:name="_GoBack"/>
            <w:bookmarkEnd w:id="0"/>
            <w:r w:rsidRPr="00A87A45">
              <w:rPr>
                <w:lang w:val="tr-TR"/>
              </w:rPr>
              <w:t>657 Sayılı Devlet Memurları Kanunu ve 5188 Sayılı Kanunu’nda belirtilen genel niteliklere sahip olmak,</w:t>
            </w:r>
          </w:p>
          <w:p w:rsidR="002166A5" w:rsidRDefault="004D30E3" w:rsidP="00F961DE">
            <w:pPr>
              <w:pStyle w:val="TableParagraph"/>
              <w:numPr>
                <w:ilvl w:val="1"/>
                <w:numId w:val="1"/>
              </w:numPr>
              <w:spacing w:line="251" w:lineRule="exact"/>
              <w:rPr>
                <w:lang w:val="tr-TR"/>
              </w:rPr>
            </w:pPr>
            <w:r w:rsidRPr="00A87A45">
              <w:rPr>
                <w:lang w:val="tr-TR"/>
              </w:rPr>
              <w:t>Görevini gereği gibi yerine getirebilmek için gerekli iş deneyimine sahip olmak.</w:t>
            </w:r>
          </w:p>
          <w:p w:rsidR="00A87A45" w:rsidRPr="00A87A45" w:rsidRDefault="00A87A45" w:rsidP="00A87A45">
            <w:pPr>
              <w:pStyle w:val="TableParagraph"/>
              <w:spacing w:line="251" w:lineRule="exact"/>
              <w:ind w:left="397"/>
              <w:jc w:val="both"/>
              <w:rPr>
                <w:lang w:val="tr-TR"/>
              </w:rPr>
            </w:pPr>
          </w:p>
          <w:p w:rsidR="002166A5" w:rsidRPr="00A87A45" w:rsidRDefault="004D30E3" w:rsidP="00A87A45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8"/>
              <w:ind w:left="327" w:hanging="227"/>
              <w:jc w:val="both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SORUMLULUK</w:t>
            </w:r>
          </w:p>
          <w:p w:rsidR="002166A5" w:rsidRDefault="004D30E3" w:rsidP="00A87A45">
            <w:pPr>
              <w:pStyle w:val="TableParagraph"/>
              <w:spacing w:before="6" w:line="244" w:lineRule="auto"/>
              <w:ind w:left="321" w:right="99"/>
              <w:jc w:val="both"/>
              <w:rPr>
                <w:lang w:val="tr-TR"/>
              </w:rPr>
            </w:pPr>
            <w:r w:rsidRPr="00A87A45">
              <w:rPr>
                <w:lang w:val="tr-TR"/>
              </w:rPr>
              <w:t>Koruma ve Güvenlik Görevlileri, yukarıda yazılı olan bütün bu görevleri kanunlara ve yönetmeliklere uygun olarak yerine getirirken, Meslek Yüksekokulu Sekreterine karşı</w:t>
            </w:r>
            <w:r w:rsidR="007975A7" w:rsidRPr="00A87A45">
              <w:rPr>
                <w:lang w:val="tr-TR"/>
              </w:rPr>
              <w:t xml:space="preserve"> sorumludur.</w:t>
            </w:r>
          </w:p>
          <w:p w:rsidR="00A87A45" w:rsidRPr="00A87A45" w:rsidRDefault="00A87A45" w:rsidP="00A87A45">
            <w:pPr>
              <w:pStyle w:val="TableParagraph"/>
              <w:spacing w:before="6" w:line="244" w:lineRule="auto"/>
              <w:ind w:left="321" w:right="99"/>
              <w:jc w:val="both"/>
              <w:rPr>
                <w:lang w:val="tr-TR"/>
              </w:rPr>
            </w:pPr>
          </w:p>
        </w:tc>
      </w:tr>
      <w:tr w:rsidR="002166A5" w:rsidRPr="00A87A45">
        <w:trPr>
          <w:trHeight w:val="521"/>
        </w:trPr>
        <w:tc>
          <w:tcPr>
            <w:tcW w:w="4211" w:type="dxa"/>
            <w:gridSpan w:val="2"/>
          </w:tcPr>
          <w:p w:rsidR="002166A5" w:rsidRPr="00A87A45" w:rsidRDefault="004D30E3">
            <w:pPr>
              <w:pStyle w:val="TableParagraph"/>
              <w:spacing w:before="136"/>
              <w:ind w:left="1371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ONAYLAYAN</w:t>
            </w:r>
          </w:p>
        </w:tc>
        <w:tc>
          <w:tcPr>
            <w:tcW w:w="4784" w:type="dxa"/>
            <w:gridSpan w:val="3"/>
          </w:tcPr>
          <w:p w:rsidR="002166A5" w:rsidRPr="00A87A45" w:rsidRDefault="004D30E3">
            <w:pPr>
              <w:pStyle w:val="TableParagraph"/>
              <w:spacing w:before="1" w:line="260" w:lineRule="exact"/>
              <w:ind w:left="1382" w:hanging="338"/>
              <w:rPr>
                <w:b/>
                <w:lang w:val="tr-TR"/>
              </w:rPr>
            </w:pPr>
            <w:r w:rsidRPr="00A87A45">
              <w:rPr>
                <w:b/>
                <w:lang w:val="tr-TR"/>
              </w:rPr>
              <w:t>Doç.</w:t>
            </w:r>
            <w:r w:rsidR="00A87A45" w:rsidRPr="00A87A45">
              <w:rPr>
                <w:b/>
                <w:lang w:val="tr-TR"/>
              </w:rPr>
              <w:t xml:space="preserve"> </w:t>
            </w:r>
            <w:r w:rsidRPr="00A87A45">
              <w:rPr>
                <w:b/>
                <w:lang w:val="tr-TR"/>
              </w:rPr>
              <w:t>Dr.</w:t>
            </w:r>
            <w:r w:rsidR="00A87A45" w:rsidRPr="00A87A45">
              <w:rPr>
                <w:b/>
                <w:lang w:val="tr-TR"/>
              </w:rPr>
              <w:t xml:space="preserve"> </w:t>
            </w:r>
            <w:r w:rsidR="00A87A45" w:rsidRPr="00A87A45">
              <w:rPr>
                <w:b/>
                <w:lang w:val="tr-TR"/>
              </w:rPr>
              <w:t xml:space="preserve">Akın Taşcıkaraoğlu </w:t>
            </w:r>
            <w:r w:rsidRPr="00A87A45">
              <w:rPr>
                <w:b/>
                <w:lang w:val="tr-TR"/>
              </w:rPr>
              <w:t>Yüksekokul Müdürü</w:t>
            </w:r>
          </w:p>
        </w:tc>
      </w:tr>
    </w:tbl>
    <w:p w:rsidR="004D30E3" w:rsidRPr="00A87A45" w:rsidRDefault="004D30E3">
      <w:pPr>
        <w:rPr>
          <w:lang w:val="tr-TR"/>
        </w:rPr>
      </w:pPr>
    </w:p>
    <w:sectPr w:rsidR="004D30E3" w:rsidRPr="00A87A45">
      <w:type w:val="continuous"/>
      <w:pgSz w:w="12240" w:h="15840"/>
      <w:pgMar w:top="102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3C3"/>
    <w:multiLevelType w:val="multilevel"/>
    <w:tmpl w:val="2E38655E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352" w:hanging="444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</w:rPr>
    </w:lvl>
    <w:lvl w:ilvl="2">
      <w:numFmt w:val="bullet"/>
      <w:lvlText w:val="•"/>
      <w:lvlJc w:val="left"/>
      <w:pPr>
        <w:ind w:left="1318" w:hanging="444"/>
      </w:pPr>
      <w:rPr>
        <w:rFonts w:hint="default"/>
      </w:rPr>
    </w:lvl>
    <w:lvl w:ilvl="3">
      <w:numFmt w:val="bullet"/>
      <w:lvlText w:val="•"/>
      <w:lvlJc w:val="left"/>
      <w:pPr>
        <w:ind w:left="2276" w:hanging="444"/>
      </w:pPr>
      <w:rPr>
        <w:rFonts w:hint="default"/>
      </w:rPr>
    </w:lvl>
    <w:lvl w:ilvl="4">
      <w:numFmt w:val="bullet"/>
      <w:lvlText w:val="•"/>
      <w:lvlJc w:val="left"/>
      <w:pPr>
        <w:ind w:left="3235" w:hanging="444"/>
      </w:pPr>
      <w:rPr>
        <w:rFonts w:hint="default"/>
      </w:rPr>
    </w:lvl>
    <w:lvl w:ilvl="5">
      <w:numFmt w:val="bullet"/>
      <w:lvlText w:val="•"/>
      <w:lvlJc w:val="left"/>
      <w:pPr>
        <w:ind w:left="4193" w:hanging="444"/>
      </w:pPr>
      <w:rPr>
        <w:rFonts w:hint="default"/>
      </w:rPr>
    </w:lvl>
    <w:lvl w:ilvl="6">
      <w:numFmt w:val="bullet"/>
      <w:lvlText w:val="•"/>
      <w:lvlJc w:val="left"/>
      <w:pPr>
        <w:ind w:left="5151" w:hanging="444"/>
      </w:pPr>
      <w:rPr>
        <w:rFonts w:hint="default"/>
      </w:rPr>
    </w:lvl>
    <w:lvl w:ilvl="7">
      <w:numFmt w:val="bullet"/>
      <w:lvlText w:val="•"/>
      <w:lvlJc w:val="left"/>
      <w:pPr>
        <w:ind w:left="6110" w:hanging="444"/>
      </w:pPr>
      <w:rPr>
        <w:rFonts w:hint="default"/>
      </w:rPr>
    </w:lvl>
    <w:lvl w:ilvl="8">
      <w:numFmt w:val="bullet"/>
      <w:lvlText w:val="•"/>
      <w:lvlJc w:val="left"/>
      <w:pPr>
        <w:ind w:left="7068" w:hanging="444"/>
      </w:pPr>
      <w:rPr>
        <w:rFonts w:hint="default"/>
      </w:rPr>
    </w:lvl>
  </w:abstractNum>
  <w:abstractNum w:abstractNumId="1" w15:restartNumberingAfterBreak="0">
    <w:nsid w:val="77194413"/>
    <w:multiLevelType w:val="multilevel"/>
    <w:tmpl w:val="26804370"/>
    <w:lvl w:ilvl="0">
      <w:start w:val="3"/>
      <w:numFmt w:val="decimal"/>
      <w:lvlText w:val="%1."/>
      <w:lvlJc w:val="left"/>
      <w:pPr>
        <w:ind w:left="578" w:hanging="22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793" w:hanging="44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>
      <w:numFmt w:val="bullet"/>
      <w:lvlText w:val="•"/>
      <w:lvlJc w:val="left"/>
      <w:pPr>
        <w:ind w:left="800" w:hanging="441"/>
      </w:pPr>
      <w:rPr>
        <w:rFonts w:hint="default"/>
      </w:rPr>
    </w:lvl>
    <w:lvl w:ilvl="3">
      <w:numFmt w:val="bullet"/>
      <w:lvlText w:val="•"/>
      <w:lvlJc w:val="left"/>
      <w:pPr>
        <w:ind w:left="1823" w:hanging="441"/>
      </w:pPr>
      <w:rPr>
        <w:rFonts w:hint="default"/>
      </w:rPr>
    </w:lvl>
    <w:lvl w:ilvl="4">
      <w:numFmt w:val="bullet"/>
      <w:lvlText w:val="•"/>
      <w:lvlJc w:val="left"/>
      <w:pPr>
        <w:ind w:left="2846" w:hanging="441"/>
      </w:pPr>
      <w:rPr>
        <w:rFonts w:hint="default"/>
      </w:rPr>
    </w:lvl>
    <w:lvl w:ilvl="5">
      <w:numFmt w:val="bullet"/>
      <w:lvlText w:val="•"/>
      <w:lvlJc w:val="left"/>
      <w:pPr>
        <w:ind w:left="3869" w:hanging="441"/>
      </w:pPr>
      <w:rPr>
        <w:rFonts w:hint="default"/>
      </w:rPr>
    </w:lvl>
    <w:lvl w:ilvl="6">
      <w:numFmt w:val="bullet"/>
      <w:lvlText w:val="•"/>
      <w:lvlJc w:val="left"/>
      <w:pPr>
        <w:ind w:left="4892" w:hanging="441"/>
      </w:pPr>
      <w:rPr>
        <w:rFonts w:hint="default"/>
      </w:rPr>
    </w:lvl>
    <w:lvl w:ilvl="7">
      <w:numFmt w:val="bullet"/>
      <w:lvlText w:val="•"/>
      <w:lvlJc w:val="left"/>
      <w:pPr>
        <w:ind w:left="5915" w:hanging="441"/>
      </w:pPr>
      <w:rPr>
        <w:rFonts w:hint="default"/>
      </w:rPr>
    </w:lvl>
    <w:lvl w:ilvl="8">
      <w:numFmt w:val="bullet"/>
      <w:lvlText w:val="•"/>
      <w:lvlJc w:val="left"/>
      <w:pPr>
        <w:ind w:left="6938" w:hanging="4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66A5"/>
    <w:rsid w:val="002166A5"/>
    <w:rsid w:val="004D30E3"/>
    <w:rsid w:val="00776DF6"/>
    <w:rsid w:val="007975A7"/>
    <w:rsid w:val="00A87A45"/>
    <w:rsid w:val="00A978D7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53F3A-F83D-4622-B256-5288F838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- 18-Koruma ve Güvenlik Görevlileri.docx</dc:title>
  <dc:creator>tenhoo</dc:creator>
  <cp:lastModifiedBy>atasci</cp:lastModifiedBy>
  <cp:revision>7</cp:revision>
  <dcterms:created xsi:type="dcterms:W3CDTF">2019-08-08T08:56:00Z</dcterms:created>
  <dcterms:modified xsi:type="dcterms:W3CDTF">2020-11-22T11:06:00Z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